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2C7" w:rsidRPr="005A3CD3" w:rsidRDefault="00BA02C7" w:rsidP="00BA02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D3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учебной дисциплины</w:t>
      </w:r>
    </w:p>
    <w:p w:rsidR="00BA02C7" w:rsidRPr="005A3CD3" w:rsidRDefault="00BA02C7" w:rsidP="00BA02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D3">
        <w:rPr>
          <w:rFonts w:ascii="Times New Roman" w:hAnsi="Times New Roman" w:cs="Times New Roman"/>
          <w:b/>
          <w:sz w:val="24"/>
          <w:szCs w:val="24"/>
        </w:rPr>
        <w:t>ОДБ 03 «Родная литература»</w:t>
      </w:r>
    </w:p>
    <w:p w:rsidR="00BA02C7" w:rsidRPr="00675E8C" w:rsidRDefault="00BA02C7" w:rsidP="00BA02C7">
      <w:pPr>
        <w:jc w:val="center"/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15.01.05  «Сварщик ручной и частично  механизированной сварки (наплавки)».</w:t>
      </w:r>
    </w:p>
    <w:p w:rsidR="00BA02C7" w:rsidRPr="00675E8C" w:rsidRDefault="00BA02C7" w:rsidP="00BA02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2C7" w:rsidRPr="00675E8C" w:rsidRDefault="00BA02C7" w:rsidP="00BA02C7">
      <w:pPr>
        <w:jc w:val="both"/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       Рабочая программа ОДБ 03 «Родная литература» разработана на основе требований Федерального государственного образовательного стандарта среднего общего 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 xml:space="preserve">образования  с образования </w:t>
      </w:r>
      <w:r w:rsidRPr="00675E8C">
        <w:rPr>
          <w:rFonts w:ascii="Times New Roman" w:hAnsi="Times New Roman" w:cs="Times New Roman"/>
          <w:i/>
          <w:sz w:val="24"/>
          <w:szCs w:val="24"/>
        </w:rPr>
        <w:t xml:space="preserve">(Приказ </w:t>
      </w:r>
      <w:proofErr w:type="spellStart"/>
      <w:r w:rsidRPr="00675E8C">
        <w:rPr>
          <w:rFonts w:ascii="Times New Roman" w:hAnsi="Times New Roman" w:cs="Times New Roman"/>
          <w:i/>
          <w:sz w:val="24"/>
          <w:szCs w:val="24"/>
        </w:rPr>
        <w:t>Минобрнауки</w:t>
      </w:r>
      <w:proofErr w:type="spellEnd"/>
      <w:r w:rsidRPr="00675E8C">
        <w:rPr>
          <w:rFonts w:ascii="Times New Roman" w:hAnsi="Times New Roman" w:cs="Times New Roman"/>
          <w:i/>
          <w:sz w:val="24"/>
          <w:szCs w:val="24"/>
        </w:rPr>
        <w:t xml:space="preserve"> России от 02.08.2013 N 853(ред. от 13.07.2021)</w:t>
      </w:r>
      <w:r w:rsidRPr="00675E8C">
        <w:rPr>
          <w:rFonts w:ascii="Times New Roman" w:hAnsi="Times New Roman" w:cs="Times New Roman"/>
          <w:sz w:val="24"/>
          <w:szCs w:val="24"/>
        </w:rPr>
        <w:t xml:space="preserve"> с учетом ФГОС по профессии 15.01.05  «Сварщик ручной и частично  механизированной сварки (наплавки)»  и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</w:t>
      </w:r>
      <w:proofErr w:type="gramEnd"/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 xml:space="preserve">2022 г.) и утвержденных директором  ГБПОУ «КБАДК». </w:t>
      </w:r>
      <w:proofErr w:type="gramEnd"/>
    </w:p>
    <w:p w:rsidR="00BA02C7" w:rsidRPr="00675E8C" w:rsidRDefault="00BA02C7" w:rsidP="00BA02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компетенций: 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ОК 01. Выбирать способы решения задач профессиональной деятельности, применительно 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различным контекстам.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675E8C">
        <w:rPr>
          <w:rFonts w:ascii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России от 17.12.2020 N 747)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языках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675E8C">
        <w:rPr>
          <w:rFonts w:ascii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России от 17.12.2020 N 747)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</w:t>
      </w:r>
      <w:proofErr w:type="gramStart"/>
      <w:r w:rsidRPr="00675E8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675E8C">
        <w:rPr>
          <w:rFonts w:ascii="Times New Roman" w:hAnsi="Times New Roman" w:cs="Times New Roman"/>
          <w:sz w:val="24"/>
          <w:szCs w:val="24"/>
        </w:rPr>
        <w:t xml:space="preserve">в ред. Приказа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России от 17.12.2020 N 747)</w:t>
      </w:r>
    </w:p>
    <w:p w:rsidR="00A646DA" w:rsidRPr="00C77E80" w:rsidRDefault="00A646DA" w:rsidP="00A646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E80">
        <w:rPr>
          <w:rFonts w:ascii="Times New Roman" w:eastAsia="Times New Roman" w:hAnsi="Times New Roman" w:cs="Times New Roman"/>
          <w:sz w:val="24"/>
          <w:szCs w:val="24"/>
        </w:rPr>
        <w:t>ПК 1.2. Использовать конструкторскую, нормативно-техническую и</w:t>
      </w:r>
    </w:p>
    <w:p w:rsidR="00A646DA" w:rsidRPr="00C77E80" w:rsidRDefault="00A646DA" w:rsidP="00A646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E80">
        <w:rPr>
          <w:rFonts w:ascii="Times New Roman" w:eastAsia="Times New Roman" w:hAnsi="Times New Roman" w:cs="Times New Roman"/>
          <w:sz w:val="24"/>
          <w:szCs w:val="24"/>
        </w:rPr>
        <w:t>производственно-технологическую документацию по сварке.</w:t>
      </w:r>
    </w:p>
    <w:p w:rsidR="00A646DA" w:rsidRPr="00C77E80" w:rsidRDefault="00A646DA" w:rsidP="00A646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E80">
        <w:rPr>
          <w:rFonts w:ascii="Times New Roman" w:eastAsia="Times New Roman" w:hAnsi="Times New Roman" w:cs="Times New Roman"/>
          <w:sz w:val="24"/>
          <w:szCs w:val="24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A646DA" w:rsidRPr="00C77E80" w:rsidRDefault="00A646DA" w:rsidP="00A646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7E80">
        <w:rPr>
          <w:rFonts w:ascii="Times New Roman" w:eastAsia="Times New Roman" w:hAnsi="Times New Roman" w:cs="Times New Roman"/>
          <w:sz w:val="24"/>
          <w:szCs w:val="24"/>
        </w:rPr>
        <w:t>ПК 1.4. Подготавливать и проверять сварочные материалы для различных способов сварки.</w:t>
      </w:r>
    </w:p>
    <w:p w:rsidR="00BA02C7" w:rsidRPr="00675E8C" w:rsidRDefault="00BA02C7" w:rsidP="00BA02C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</w:p>
    <w:p w:rsidR="00BA02C7" w:rsidRPr="00675E8C" w:rsidRDefault="00675E8C" w:rsidP="00BA02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BA02C7" w:rsidRPr="00675E8C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 w:rsidR="00BA02C7" w:rsidRPr="00675E8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BA02C7" w:rsidRPr="00675E8C">
        <w:rPr>
          <w:rFonts w:ascii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="00BA02C7" w:rsidRPr="00675E8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BA02C7" w:rsidRPr="00675E8C">
        <w:rPr>
          <w:rFonts w:ascii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 w:rsidR="00BA02C7" w:rsidRPr="00675E8C">
        <w:rPr>
          <w:rFonts w:ascii="Times New Roman" w:hAnsi="Times New Roman" w:cs="Times New Roman"/>
          <w:sz w:val="24"/>
          <w:szCs w:val="24"/>
        </w:rPr>
        <w:t>ПРб</w:t>
      </w:r>
      <w:proofErr w:type="spellEnd"/>
      <w:r w:rsidR="00BA02C7" w:rsidRPr="00675E8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BA02C7" w:rsidRPr="00675E8C" w:rsidTr="005A5770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освоения дисциплины включают: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</w:t>
            </w: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религиозным, расовым, национальным признакам и другим негативным социальным явлениям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675E8C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 w:rsidRPr="00675E8C">
              <w:rPr>
                <w:rFonts w:ascii="Times New Roman" w:hAnsi="Times New Roman" w:cs="Times New Roman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iCs/>
                <w:sz w:val="24"/>
                <w:szCs w:val="24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1" w:name="_Hlk86243808"/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кст тв</w:t>
            </w:r>
            <w:proofErr w:type="gram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BA02C7" w:rsidRPr="00675E8C" w:rsidTr="005A5770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675E8C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2C7" w:rsidRPr="00675E8C" w:rsidRDefault="00BA02C7" w:rsidP="00BA02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7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BA02C7" w:rsidRPr="00675E8C" w:rsidRDefault="00BA02C7" w:rsidP="00BA02C7">
      <w:pPr>
        <w:rPr>
          <w:rFonts w:ascii="Times New Roman" w:hAnsi="Times New Roman" w:cs="Times New Roman"/>
          <w:b/>
          <w:sz w:val="24"/>
          <w:szCs w:val="24"/>
        </w:rPr>
      </w:pP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Шортанов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А.Т. Биография и творческий путь.</w:t>
      </w:r>
      <w:r w:rsidRPr="00675E8C">
        <w:rPr>
          <w:rFonts w:ascii="Times New Roman" w:hAnsi="Times New Roman" w:cs="Times New Roman"/>
          <w:sz w:val="24"/>
          <w:szCs w:val="24"/>
        </w:rPr>
        <w:tab/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75E8C">
        <w:rPr>
          <w:rFonts w:ascii="Times New Roman" w:hAnsi="Times New Roman" w:cs="Times New Roman"/>
          <w:sz w:val="24"/>
          <w:szCs w:val="24"/>
        </w:rPr>
        <w:t>Шогенцуков</w:t>
      </w:r>
      <w:proofErr w:type="spellEnd"/>
      <w:r w:rsidRPr="00675E8C">
        <w:rPr>
          <w:rFonts w:ascii="Times New Roman" w:hAnsi="Times New Roman" w:cs="Times New Roman"/>
          <w:sz w:val="24"/>
          <w:szCs w:val="24"/>
        </w:rPr>
        <w:t xml:space="preserve"> А.У. Биография и творческий путь. Содержание учебного материала.  Краткий образ жизни и творчества.</w:t>
      </w:r>
    </w:p>
    <w:p w:rsidR="00BA02C7" w:rsidRPr="00675E8C" w:rsidRDefault="00BA02C7" w:rsidP="00BA02C7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sz w:val="24"/>
          <w:szCs w:val="24"/>
        </w:rPr>
        <w:t>3.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Керефов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М.Ж. Биография и творческий путь. Повесть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Керефова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М.Ж. «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Адэ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щ1эин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мылъку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хъурэ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BA02C7" w:rsidRPr="00675E8C" w:rsidRDefault="00BA02C7" w:rsidP="00BA02C7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4.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Куашев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Б.И. Биография и творческий путь.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>Поэма «Свет» лучшая лирическая поэма кабардинской поэзии.</w:t>
      </w:r>
    </w:p>
    <w:p w:rsidR="00BA02C7" w:rsidRPr="00675E8C" w:rsidRDefault="00BA02C7" w:rsidP="00BA02C7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 xml:space="preserve">5. Роман «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Нэхущ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шу (Всадник рассвета)».</w:t>
      </w:r>
    </w:p>
    <w:p w:rsidR="00BA02C7" w:rsidRPr="00675E8C" w:rsidRDefault="00BA02C7" w:rsidP="00BA02C7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6.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События периода русско-японской войны 1904— 1905 гг. З.А.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Керефова</w:t>
      </w:r>
      <w:proofErr w:type="spellEnd"/>
    </w:p>
    <w:p w:rsidR="00BA02C7" w:rsidRPr="00675E8C" w:rsidRDefault="00BA02C7" w:rsidP="00BA02C7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7.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Кармоков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М.М. Жизненный путь.</w:t>
      </w:r>
    </w:p>
    <w:p w:rsidR="00BA02C7" w:rsidRPr="00675E8C" w:rsidRDefault="00BA02C7" w:rsidP="00BA02C7">
      <w:pPr>
        <w:rPr>
          <w:rFonts w:ascii="Times New Roman" w:hAnsi="Times New Roman" w:cs="Times New Roman"/>
          <w:bCs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8.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Шекихачев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Х.Т.</w:t>
      </w:r>
      <w:r w:rsidRPr="00675E8C">
        <w:rPr>
          <w:rFonts w:ascii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>Роман «Всё остаётся в памяти».</w:t>
      </w:r>
    </w:p>
    <w:p w:rsidR="00675E8C" w:rsidRPr="00675E8C" w:rsidRDefault="00675E8C" w:rsidP="00BA02C7">
      <w:pPr>
        <w:rPr>
          <w:rFonts w:ascii="Times New Roman" w:hAnsi="Times New Roman" w:cs="Times New Roman"/>
          <w:b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>9.</w:t>
      </w:r>
      <w:r w:rsidRPr="00675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Мафедзев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С.Х. Биография и творческий путь.</w:t>
      </w:r>
      <w:r w:rsidRPr="00675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Роман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Мафедзова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С.Х. «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Мыщэ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льэбжьанэ</w:t>
      </w:r>
      <w:proofErr w:type="spellEnd"/>
      <w:r w:rsidRPr="00675E8C">
        <w:rPr>
          <w:rFonts w:ascii="Times New Roman" w:hAnsi="Times New Roman" w:cs="Times New Roman"/>
          <w:bCs/>
          <w:sz w:val="24"/>
          <w:szCs w:val="24"/>
        </w:rPr>
        <w:t>».</w:t>
      </w:r>
      <w:r w:rsidRPr="00675E8C">
        <w:rPr>
          <w:rFonts w:ascii="Times New Roman" w:hAnsi="Times New Roman" w:cs="Times New Roman"/>
          <w:bCs/>
          <w:sz w:val="24"/>
          <w:szCs w:val="24"/>
        </w:rPr>
        <w:tab/>
      </w:r>
    </w:p>
    <w:p w:rsidR="00BA02C7" w:rsidRPr="00675E8C" w:rsidRDefault="00675E8C" w:rsidP="00BA02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A02C7" w:rsidRPr="00675E8C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«Родная литература» в ГБПОУ «КБАДК» максимальная учебная нагрузка обучающихся по профессии 15.01.05  «Сварщик ручной и частично  механизированной сварки (наплавки)</w:t>
      </w:r>
      <w:proofErr w:type="gramStart"/>
      <w:r w:rsidR="00BA02C7" w:rsidRPr="00675E8C">
        <w:rPr>
          <w:rFonts w:ascii="Times New Roman" w:hAnsi="Times New Roman" w:cs="Times New Roman"/>
          <w:sz w:val="24"/>
          <w:szCs w:val="24"/>
        </w:rPr>
        <w:t>»</w:t>
      </w:r>
      <w:r w:rsidR="00BA02C7" w:rsidRPr="00675E8C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="00BA02C7" w:rsidRPr="00675E8C">
        <w:rPr>
          <w:rFonts w:ascii="Times New Roman" w:hAnsi="Times New Roman" w:cs="Times New Roman"/>
          <w:bCs/>
          <w:sz w:val="24"/>
          <w:szCs w:val="24"/>
        </w:rPr>
        <w:t xml:space="preserve">ехнологического профиля –56 часов, из них аудиторная (обязательная) нагрузка обучающихся, включая  практические занятия –14 часов; </w:t>
      </w:r>
      <w:r w:rsidR="00BA02C7" w:rsidRPr="00675E8C">
        <w:rPr>
          <w:rFonts w:ascii="Times New Roman" w:hAnsi="Times New Roman" w:cs="Times New Roman"/>
          <w:sz w:val="24"/>
          <w:szCs w:val="24"/>
        </w:rPr>
        <w:t xml:space="preserve">в том числе основное содержание –45 </w:t>
      </w:r>
      <w:r>
        <w:rPr>
          <w:rFonts w:ascii="Times New Roman" w:hAnsi="Times New Roman" w:cs="Times New Roman"/>
          <w:sz w:val="24"/>
          <w:szCs w:val="24"/>
        </w:rPr>
        <w:t>часов</w:t>
      </w:r>
      <w:r w:rsidR="00BA02C7" w:rsidRPr="00675E8C">
        <w:rPr>
          <w:rFonts w:ascii="Times New Roman" w:hAnsi="Times New Roman" w:cs="Times New Roman"/>
          <w:sz w:val="24"/>
          <w:szCs w:val="24"/>
        </w:rPr>
        <w:t>, профессионально ориентированное – 5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BA02C7" w:rsidRPr="00675E8C">
        <w:rPr>
          <w:rFonts w:ascii="Times New Roman" w:hAnsi="Times New Roman" w:cs="Times New Roman"/>
          <w:sz w:val="24"/>
          <w:szCs w:val="24"/>
        </w:rPr>
        <w:t>;</w:t>
      </w: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  <w:r w:rsidRPr="00675E8C">
        <w:rPr>
          <w:rFonts w:ascii="Times New Roman" w:hAnsi="Times New Roman" w:cs="Times New Roman"/>
          <w:bCs/>
          <w:sz w:val="24"/>
          <w:szCs w:val="24"/>
        </w:rPr>
        <w:t xml:space="preserve">Составитель: преподаватель ГБПОУ «КБАДК» </w:t>
      </w:r>
      <w:proofErr w:type="spellStart"/>
      <w:r w:rsidRPr="00675E8C">
        <w:rPr>
          <w:rFonts w:ascii="Times New Roman" w:hAnsi="Times New Roman" w:cs="Times New Roman"/>
          <w:bCs/>
          <w:sz w:val="24"/>
          <w:szCs w:val="24"/>
        </w:rPr>
        <w:t>Т.А.Тохтабиева</w:t>
      </w:r>
      <w:proofErr w:type="spellEnd"/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</w:p>
    <w:p w:rsidR="00BA02C7" w:rsidRPr="00675E8C" w:rsidRDefault="00BA02C7" w:rsidP="00BA02C7">
      <w:pPr>
        <w:rPr>
          <w:rFonts w:ascii="Times New Roman" w:hAnsi="Times New Roman" w:cs="Times New Roman"/>
          <w:sz w:val="24"/>
          <w:szCs w:val="24"/>
        </w:rPr>
      </w:pPr>
    </w:p>
    <w:sectPr w:rsidR="00BA02C7" w:rsidRPr="00675E8C" w:rsidSect="00225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02C7"/>
    <w:rsid w:val="00225A20"/>
    <w:rsid w:val="005A3CD3"/>
    <w:rsid w:val="005B0C29"/>
    <w:rsid w:val="00675E8C"/>
    <w:rsid w:val="00A646DA"/>
    <w:rsid w:val="00BA02C7"/>
    <w:rsid w:val="00D4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2022-09-09T11:53:00Z</dcterms:created>
  <dcterms:modified xsi:type="dcterms:W3CDTF">2022-09-15T07:27:00Z</dcterms:modified>
</cp:coreProperties>
</file>